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36" w:rsidRDefault="00B26F56" w:rsidP="00B2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6F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Родительская гостиная «</w:t>
      </w:r>
      <w:r w:rsidR="00050636" w:rsidRPr="00B26F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Мостик понимания</w:t>
      </w:r>
      <w:r w:rsidRPr="00B26F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96162" w:rsidRDefault="00B96162" w:rsidP="00B961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96162" w:rsidRDefault="00B96162" w:rsidP="00B96162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часто людям дается повод для высоких дел.</w:t>
      </w:r>
    </w:p>
    <w:p w:rsidR="00B96162" w:rsidRPr="00B96162" w:rsidRDefault="00B96162" w:rsidP="00B96162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Спешите творить добро!</w:t>
      </w:r>
    </w:p>
    <w:p w:rsidR="00B26F56" w:rsidRDefault="00B26F56" w:rsidP="00B26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26F56" w:rsidRPr="00B26F56" w:rsidRDefault="00B26F56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F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толерантных установок по отношению к детям с ОВЗ, инвалидностью, их интеграцию в социальное пространство.</w:t>
      </w:r>
    </w:p>
    <w:p w:rsidR="00B26F56" w:rsidRDefault="00B26F56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6F56" w:rsidRDefault="00B26F56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Добрый день. Нашу гостиную предлагаю провести в форме круглого стола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сегодня поговорим и разберемся 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вами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толерантность и в чем она выражается.</w:t>
      </w:r>
      <w:r w:rsidR="00900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Послушайте дну притчу:</w:t>
      </w:r>
    </w:p>
    <w:p w:rsidR="00634E53" w:rsidRPr="00B26F56" w:rsidRDefault="00634E53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- Один учитель повелел своему ученику: «Вырви это дерево из земли!» и указал на молодое, но глубоко пустившее корни дерево. Исполняя послушание учителя, ученик приступил к делу, но не</w:t>
      </w:r>
      <w:r w:rsidR="00900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смог пошатнуть дерево и сказал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«Ты приказал мне сделать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невозможное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!». И тогда учитель указал на другое, совсем еще молодое деревце, которое ученик без усилий тот час же вырвал с корнем. Ничего не мог поделать ученик с деревом, которое уже укоренилось, но без особых усилий совладал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молодым.</w:t>
      </w:r>
    </w:p>
    <w:p w:rsidR="00634E53" w:rsidRPr="00B26F56" w:rsidRDefault="009003DA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думаете, о чем эта притча?</w:t>
      </w:r>
    </w:p>
    <w:p w:rsidR="00634E53" w:rsidRDefault="009003DA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34E53"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эту п</w:t>
      </w:r>
      <w:r w:rsidR="008870BC"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ритчу</w:t>
      </w:r>
      <w:r w:rsidR="00634E53"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применить к воспитанию, то смысл такой: бессильны родители над взрослыми детьми, если не начинали воспитание с малых лет. К чему привык человек с малых лет, то он и будет делать до старости. Поэтому </w:t>
      </w:r>
      <w:r w:rsidR="008870BC"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634E53"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, родители, и в маленьком ребенке не должны пропускать без внимания никаких проявлений зла, и самое малое дитя уже имеет свои недостатки, сначала бессознательные, после сознательные.</w:t>
      </w:r>
    </w:p>
    <w:p w:rsidR="00934454" w:rsidRPr="00B26F56" w:rsidRDefault="00934454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4454" w:rsidRDefault="00934454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думаете, п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ри воспитании нравственных чувств</w:t>
      </w:r>
      <w:r w:rsidRPr="00934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ребенка,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развивать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какого возраста начинать?</w:t>
      </w:r>
    </w:p>
    <w:p w:rsidR="008476F7" w:rsidRPr="00B26F56" w:rsidRDefault="008476F7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воспитании нравственных чувств, необходимо, прежде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у ребенка способность к переживанию. Эмоциональная восприимчивость во многом определяет умение сочувствовать. У ребенка появляется желание заботиться о других.</w:t>
      </w:r>
    </w:p>
    <w:p w:rsidR="008476F7" w:rsidRDefault="008476F7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К сожалению, взрослые не всегда понимают, что проявление сочувствия у детей начинается с малого, с простых на первый взгляд вопр</w:t>
      </w:r>
      <w:r w:rsidR="00934454">
        <w:rPr>
          <w:rFonts w:ascii="Times New Roman" w:hAnsi="Times New Roman" w:cs="Times New Roman"/>
          <w:sz w:val="24"/>
          <w:szCs w:val="24"/>
          <w:shd w:val="clear" w:color="auto" w:fill="FFFFFF"/>
        </w:rPr>
        <w:t>осов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: «Тебе больно?», «Отчего ты грустишь?». Дети реагируют на доброжелательное отношение к ним, тянутся к людям добрым, отзывчивым. Необходимо обращать внимание на первые, порой незначительные попытки ребенка проявить сочувствие. Дошкольник переживает и сопереживает особенно искренне. Искренни его радость, смех, слезы, удивление, печаль. Поэтому важно не упустить момент.</w:t>
      </w:r>
    </w:p>
    <w:p w:rsidR="00934454" w:rsidRPr="00B26F56" w:rsidRDefault="00934454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2C9F" w:rsidRDefault="00FA2D5C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детском саду в рамках акции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: Понимаем, Принимаем, Помогаем» педагогами были организован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деятельность по 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замечать, что кому-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то плохо, выражать свое сочувствие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желание помогать. </w:t>
      </w:r>
      <w:r w:rsidR="00E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вас на столах лежат альбомы с фотографиями. На их примере </w:t>
      </w:r>
      <w:r w:rsidR="00511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сравнения </w:t>
      </w:r>
      <w:r w:rsidR="00ED2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хотели бы показать, </w:t>
      </w:r>
      <w:r w:rsidR="00511DA0">
        <w:rPr>
          <w:rFonts w:ascii="Times New Roman" w:hAnsi="Times New Roman" w:cs="Times New Roman"/>
          <w:sz w:val="24"/>
          <w:szCs w:val="24"/>
          <w:shd w:val="clear" w:color="auto" w:fill="FFFFFF"/>
        </w:rPr>
        <w:t>как с возрастом дети выражают «чувство доброты» по отношению к окружающим.</w:t>
      </w:r>
    </w:p>
    <w:p w:rsidR="00511DA0" w:rsidRDefault="00511DA0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 посмотрели альбомы, что вы заметили, что вас порадовало, какие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вопросы у вас возникли?</w:t>
      </w:r>
    </w:p>
    <w:p w:rsidR="00511DA0" w:rsidRPr="00B26F56" w:rsidRDefault="00511DA0" w:rsidP="00B2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2C9F" w:rsidRDefault="00ED2C9F" w:rsidP="00ED2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думаете, стоит ли разговаривать с ребенком о его поступках, или других людей?</w:t>
      </w:r>
    </w:p>
    <w:p w:rsidR="00ED2C9F" w:rsidRDefault="00ED2C9F" w:rsidP="00ED2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Добрые поступки детей необходимо замечать и оценивать. Одобрение взрослых помогает ребенку убедиться в правильности своих действий, вызывает желание повторить их. Учить детей сочувствию надо как на положительных, так и на отрицательных примерах. Только при сравнении доброго со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злым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формируются нравственные чувства ребенка.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родителями часто встает вопрос — как преподнести ребенку плохое, о чем он должен знать и не должен знать, на все эти вопросы нет однозначного ответа.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каждом конкретном случае взрослые должны использовать соответствующие приемы воздействия на ребенка. Конечно, ни в коем случае нельзя способствовать проявлению озлобленности у наказанного ребенка или чувства превосходства,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злорадства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других детей. Нужно объяснить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провинившемуся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справедливость наказания. 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Поведение и деятельность ребенка более </w:t>
      </w:r>
      <w:proofErr w:type="gramStart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целеустремлен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, осознанны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эмоционально насыщенны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в их основе лежит заботливое, внимательное отношение к людям, помощь, отзывчивость, доброжелательность. Большое внимание на ребенка оказывает микроклимат в семье. Если родители делят между собой трудности и радости, то ребенок копирует такие формы взаимоотношений, учится проявлять гуманное отношение к своим близким, а потом и ко всем остальным.</w:t>
      </w:r>
    </w:p>
    <w:p w:rsidR="00FA2D5C" w:rsidRDefault="00FA2D5C" w:rsidP="00F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2D5C" w:rsidRDefault="00FA2D5C" w:rsidP="00F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Скажите, что означает слово «толерантность», по отношению к кому она может выражаться?</w:t>
      </w:r>
    </w:p>
    <w:p w:rsidR="00F07F56" w:rsidRPr="00B26F56" w:rsidRDefault="00FA2D5C" w:rsidP="00F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>толерантно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отношение</w:t>
      </w:r>
      <w:r w:rsidRPr="00B2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к людям с особыми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11DA0" w:rsidRPr="00FA2D5C" w:rsidRDefault="00511DA0" w:rsidP="00FA2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A2BB1" w:rsidRPr="00FA2D5C" w:rsidRDefault="00ED2C9F" w:rsidP="00B26F5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FA2D5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Практическая часть.</w:t>
      </w:r>
    </w:p>
    <w:p w:rsidR="00511DA0" w:rsidRDefault="00511DA0" w:rsidP="00511D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Предлагаем вам разделиться на 4 группы и подойти к столам. Необходимо выполнить задания.</w:t>
      </w:r>
    </w:p>
    <w:p w:rsidR="00511DA0" w:rsidRDefault="00511DA0" w:rsidP="00511D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A2D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Упражнение </w:t>
      </w:r>
      <w:r w:rsidR="00FA2D5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вкусняшки»</w:t>
      </w:r>
    </w:p>
    <w:p w:rsidR="00511DA0" w:rsidRDefault="00511DA0" w:rsidP="00511D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Задание: набрать полный рот вкусняшек (леденцовые конфеты, ириски) и рассказать стихотворение.</w:t>
      </w:r>
    </w:p>
    <w:p w:rsidR="00511DA0" w:rsidRDefault="00511DA0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Это упражнение помогает почувствовать и понять, что испытывает ребенок, у которого нарушена речь. </w:t>
      </w:r>
    </w:p>
    <w:p w:rsidR="00FA2D5C" w:rsidRDefault="00FA2D5C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 Упражнение «Наушники»</w:t>
      </w:r>
    </w:p>
    <w:p w:rsidR="00FA2D5C" w:rsidRDefault="00FA2D5C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Задание: надеть на голову наушники</w:t>
      </w:r>
      <w:r w:rsidR="00D366E3">
        <w:rPr>
          <w:rFonts w:ascii="Times New Roman" w:hAnsi="Times New Roman" w:cs="Times New Roman"/>
          <w:noProof/>
          <w:sz w:val="24"/>
          <w:szCs w:val="24"/>
          <w:lang w:eastAsia="ru-RU"/>
        </w:rPr>
        <w:t>, в которых звучит шум воды, и выполнять простые инструкции: сядь на стул, вытяни правую руку, повернись вокруг себя и др.</w:t>
      </w:r>
    </w:p>
    <w:p w:rsidR="00D366E3" w:rsidRDefault="00D366E3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Это упражнение помогает понять ребенка, у которого обострено восприятие звуков. Такое упражнение наглядно показывает, как ребенок с РАС, понимая ситуацию, не может понять слова, которые сопровождают ситуацию.</w:t>
      </w:r>
    </w:p>
    <w:p w:rsidR="00D366E3" w:rsidRDefault="00D366E3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 Упражнение «Шнурки»</w:t>
      </w:r>
    </w:p>
    <w:p w:rsidR="00D366E3" w:rsidRDefault="00D366E3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Задание: пройти от одной стены до другой в ботинках со связанными между собой шнурками. </w:t>
      </w:r>
    </w:p>
    <w:p w:rsidR="00D366E3" w:rsidRDefault="00D366E3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Это упражнение позволяет понять, как много нужно прикладывать усилий ребенку с ДЦП, чтобы передвигаться, и что кажущаяся со стороны медлительность</w:t>
      </w:r>
      <w:r w:rsidR="002340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дается путем огромных физических усилий.</w:t>
      </w:r>
    </w:p>
    <w:p w:rsidR="0023409B" w:rsidRDefault="0023409B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 Упражнение «Одевашка»</w:t>
      </w:r>
    </w:p>
    <w:p w:rsidR="0023409B" w:rsidRDefault="0023409B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Задание: надеть варежки и потом застегнуть рубашку.</w:t>
      </w:r>
    </w:p>
    <w:p w:rsidR="0023409B" w:rsidRDefault="0023409B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Такое упражнение демонстрирует, что самообслуживание ребенку с ДЦП дается с большим трудом, и занимает достаточно продолжительное время в сравнении с обычными детьми.</w:t>
      </w:r>
    </w:p>
    <w:p w:rsidR="0023409B" w:rsidRDefault="0023409B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3409B" w:rsidRDefault="0023409B" w:rsidP="00E850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Благодаря таким акциям дети и родители становятся более терпимыми по отношению друг к другу. Приходит понимание того, что с особенным человеком можно и нужно договариваться и взаимодействовать. Спешите делать добрые дела!</w:t>
      </w:r>
    </w:p>
    <w:p w:rsidR="008C12B2" w:rsidRPr="00B26F56" w:rsidRDefault="008C12B2" w:rsidP="00B2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2B2" w:rsidRPr="00B26F56" w:rsidRDefault="0023409B" w:rsidP="0023409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воспитатель Солдатова Е.А.</w:t>
      </w:r>
      <w:bookmarkStart w:id="0" w:name="_GoBack"/>
      <w:bookmarkEnd w:id="0"/>
    </w:p>
    <w:p w:rsidR="000E0479" w:rsidRPr="00B26F56" w:rsidRDefault="000E0479" w:rsidP="00B2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0479" w:rsidRPr="00B26F56" w:rsidSect="00B26F56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DA"/>
    <w:rsid w:val="00050636"/>
    <w:rsid w:val="000E0479"/>
    <w:rsid w:val="001E1A9E"/>
    <w:rsid w:val="0023409B"/>
    <w:rsid w:val="004D6874"/>
    <w:rsid w:val="00511DA0"/>
    <w:rsid w:val="00602DDA"/>
    <w:rsid w:val="00634E53"/>
    <w:rsid w:val="006B5755"/>
    <w:rsid w:val="008476F7"/>
    <w:rsid w:val="008870BC"/>
    <w:rsid w:val="008C12B2"/>
    <w:rsid w:val="009003DA"/>
    <w:rsid w:val="00934454"/>
    <w:rsid w:val="00B26F56"/>
    <w:rsid w:val="00B93D86"/>
    <w:rsid w:val="00B96162"/>
    <w:rsid w:val="00D366E3"/>
    <w:rsid w:val="00DA2BB1"/>
    <w:rsid w:val="00DA7643"/>
    <w:rsid w:val="00E8502D"/>
    <w:rsid w:val="00ED2C9F"/>
    <w:rsid w:val="00EF282F"/>
    <w:rsid w:val="00F07F56"/>
    <w:rsid w:val="00F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</dc:creator>
  <cp:lastModifiedBy>уц</cp:lastModifiedBy>
  <cp:revision>3</cp:revision>
  <dcterms:created xsi:type="dcterms:W3CDTF">2025-01-16T03:49:00Z</dcterms:created>
  <dcterms:modified xsi:type="dcterms:W3CDTF">2025-01-16T04:24:00Z</dcterms:modified>
</cp:coreProperties>
</file>