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57" w:rsidRPr="009C6F6E" w:rsidRDefault="00A446E4" w:rsidP="009D0857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a3"/>
          <w:color w:val="000000"/>
          <w:sz w:val="28"/>
          <w:szCs w:val="28"/>
        </w:rPr>
      </w:pPr>
      <w:r w:rsidRPr="009C6F6E">
        <w:rPr>
          <w:rStyle w:val="a3"/>
          <w:color w:val="000000"/>
          <w:sz w:val="28"/>
          <w:szCs w:val="28"/>
        </w:rPr>
        <w:t xml:space="preserve">Использование </w:t>
      </w:r>
      <w:r w:rsidR="009D0857" w:rsidRPr="009C6F6E">
        <w:rPr>
          <w:rStyle w:val="a3"/>
          <w:color w:val="000000"/>
          <w:sz w:val="28"/>
          <w:szCs w:val="28"/>
        </w:rPr>
        <w:t xml:space="preserve">шариков </w:t>
      </w:r>
      <w:r w:rsidRPr="009C6F6E">
        <w:rPr>
          <w:rStyle w:val="a3"/>
          <w:color w:val="000000"/>
          <w:sz w:val="28"/>
          <w:szCs w:val="28"/>
        </w:rPr>
        <w:t>«</w:t>
      </w:r>
      <w:proofErr w:type="spellStart"/>
      <w:r w:rsidR="00264B0A">
        <w:rPr>
          <w:rStyle w:val="a3"/>
          <w:color w:val="000000"/>
          <w:sz w:val="28"/>
          <w:szCs w:val="28"/>
        </w:rPr>
        <w:t>С</w:t>
      </w:r>
      <w:r w:rsidRPr="009C6F6E">
        <w:rPr>
          <w:rStyle w:val="a3"/>
          <w:color w:val="000000"/>
          <w:sz w:val="28"/>
          <w:szCs w:val="28"/>
        </w:rPr>
        <w:t>у-джок</w:t>
      </w:r>
      <w:proofErr w:type="spellEnd"/>
      <w:r w:rsidRPr="009C6F6E">
        <w:rPr>
          <w:rStyle w:val="a3"/>
          <w:color w:val="000000"/>
          <w:sz w:val="28"/>
          <w:szCs w:val="28"/>
        </w:rPr>
        <w:t xml:space="preserve">» </w:t>
      </w:r>
    </w:p>
    <w:p w:rsidR="00A446E4" w:rsidRPr="009C6F6E" w:rsidRDefault="009D0857" w:rsidP="009D0857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a3"/>
          <w:color w:val="000000"/>
          <w:sz w:val="28"/>
          <w:szCs w:val="28"/>
        </w:rPr>
      </w:pPr>
      <w:r w:rsidRPr="009C6F6E">
        <w:rPr>
          <w:rStyle w:val="a3"/>
          <w:color w:val="000000"/>
          <w:sz w:val="28"/>
          <w:szCs w:val="28"/>
        </w:rPr>
        <w:t xml:space="preserve">в коррекции и развитии </w:t>
      </w:r>
      <w:r w:rsidR="00A446E4" w:rsidRPr="009C6F6E">
        <w:rPr>
          <w:rStyle w:val="a3"/>
          <w:color w:val="000000"/>
          <w:sz w:val="28"/>
          <w:szCs w:val="28"/>
        </w:rPr>
        <w:t>речи дошкольников.</w:t>
      </w:r>
    </w:p>
    <w:p w:rsidR="00A446E4" w:rsidRPr="009C6F6E" w:rsidRDefault="00A446E4" w:rsidP="00A446E4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a3"/>
          <w:color w:val="000000"/>
          <w:sz w:val="28"/>
          <w:szCs w:val="28"/>
        </w:rPr>
      </w:pPr>
    </w:p>
    <w:p w:rsidR="005B37D6" w:rsidRPr="005B37D6" w:rsidRDefault="005B37D6" w:rsidP="005B37D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a3"/>
          <w:b w:val="0"/>
          <w:color w:val="000000"/>
          <w:sz w:val="28"/>
          <w:szCs w:val="28"/>
        </w:rPr>
      </w:pPr>
      <w:r w:rsidRPr="005B37D6">
        <w:rPr>
          <w:rStyle w:val="a3"/>
          <w:b w:val="0"/>
          <w:color w:val="000000"/>
          <w:sz w:val="28"/>
          <w:szCs w:val="28"/>
        </w:rPr>
        <w:t>Существует тесная взаимосвязь и взаимозависимость речевой и моторной деятельности. При наличии речевого дефекта у ребенка особое внимание</w:t>
      </w:r>
      <w:r>
        <w:rPr>
          <w:rStyle w:val="a3"/>
          <w:b w:val="0"/>
          <w:color w:val="000000"/>
          <w:sz w:val="28"/>
          <w:szCs w:val="28"/>
        </w:rPr>
        <w:t xml:space="preserve"> необходимо обратить на развитие тонких движений пальцев рук, что положительно влияет на функционирование речевых зон коры головного мозга. От развития моторики пальцев рук зависят навыки логического мышления, его скорость, результативность.</w:t>
      </w:r>
    </w:p>
    <w:p w:rsidR="00A446E4" w:rsidRPr="009C6F6E" w:rsidRDefault="000221CC" w:rsidP="005B37D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Н</w:t>
      </w:r>
      <w:r w:rsidRPr="005B37D6">
        <w:rPr>
          <w:rStyle w:val="c5"/>
          <w:color w:val="000000"/>
          <w:sz w:val="28"/>
          <w:szCs w:val="28"/>
        </w:rPr>
        <w:t>аряду с пальчиковыми играми, мозаикой, штриховкой, лепкой, рисованием</w:t>
      </w:r>
      <w:r>
        <w:rPr>
          <w:rStyle w:val="c5"/>
          <w:color w:val="000000"/>
          <w:sz w:val="28"/>
          <w:szCs w:val="28"/>
        </w:rPr>
        <w:t xml:space="preserve"> на своих занятиях активно использую</w:t>
      </w:r>
      <w:r w:rsidRPr="005B37D6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п</w:t>
      </w:r>
      <w:r w:rsidR="00A446E4" w:rsidRPr="005B37D6">
        <w:rPr>
          <w:rStyle w:val="c5"/>
          <w:color w:val="000000"/>
          <w:sz w:val="28"/>
          <w:szCs w:val="28"/>
        </w:rPr>
        <w:t xml:space="preserve">риемы </w:t>
      </w:r>
      <w:proofErr w:type="spellStart"/>
      <w:r w:rsidR="00A446E4" w:rsidRPr="005B37D6">
        <w:rPr>
          <w:rStyle w:val="c5"/>
          <w:color w:val="000000"/>
          <w:sz w:val="28"/>
          <w:szCs w:val="28"/>
        </w:rPr>
        <w:t>Су-Джок</w:t>
      </w:r>
      <w:proofErr w:type="spellEnd"/>
      <w:r w:rsidR="00A446E4" w:rsidRPr="005B37D6">
        <w:rPr>
          <w:rStyle w:val="c5"/>
          <w:color w:val="000000"/>
          <w:sz w:val="28"/>
          <w:szCs w:val="28"/>
        </w:rPr>
        <w:t xml:space="preserve"> терапии</w:t>
      </w:r>
      <w:r>
        <w:rPr>
          <w:rStyle w:val="c5"/>
          <w:color w:val="000000"/>
          <w:sz w:val="28"/>
          <w:szCs w:val="28"/>
        </w:rPr>
        <w:t>.</w:t>
      </w:r>
      <w:r w:rsidR="00A446E4" w:rsidRPr="005B37D6">
        <w:rPr>
          <w:rStyle w:val="c5"/>
          <w:color w:val="000000"/>
          <w:sz w:val="28"/>
          <w:szCs w:val="28"/>
        </w:rPr>
        <w:t xml:space="preserve"> Упражнения с использованием </w:t>
      </w:r>
      <w:proofErr w:type="spellStart"/>
      <w:r w:rsidR="00A446E4" w:rsidRPr="005B37D6">
        <w:rPr>
          <w:rStyle w:val="c5"/>
          <w:color w:val="000000"/>
          <w:sz w:val="28"/>
          <w:szCs w:val="28"/>
        </w:rPr>
        <w:t>Су-Джок</w:t>
      </w:r>
      <w:proofErr w:type="spellEnd"/>
      <w:r w:rsidR="00A446E4" w:rsidRPr="005B37D6">
        <w:rPr>
          <w:rStyle w:val="c5"/>
          <w:color w:val="000000"/>
          <w:sz w:val="28"/>
          <w:szCs w:val="28"/>
        </w:rPr>
        <w:t xml:space="preserve"> обогащают знания ребенка о собственном теле, развивают тактильную чувствительность, мелкую моторику пальцев рук, опосредованно стимулируют речевые области в коре головного мозга, а также способствуют общему укреплению организма. Кроме того, они помогают организовать занятия интереснее и разнообразнее, создают благоприятный психофизиологический комфорт </w:t>
      </w:r>
      <w:r w:rsidR="00A446E4" w:rsidRPr="009C6F6E">
        <w:rPr>
          <w:rStyle w:val="c5"/>
          <w:color w:val="000000"/>
          <w:sz w:val="28"/>
          <w:szCs w:val="28"/>
        </w:rPr>
        <w:t>детям во время занятия.</w:t>
      </w:r>
    </w:p>
    <w:p w:rsidR="00A446E4" w:rsidRPr="009C6F6E" w:rsidRDefault="00A446E4" w:rsidP="00A446E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 w:rsidRPr="009C6F6E">
        <w:rPr>
          <w:rStyle w:val="c5"/>
          <w:color w:val="000000"/>
          <w:sz w:val="28"/>
          <w:szCs w:val="28"/>
        </w:rPr>
        <w:t xml:space="preserve">Создатель метода </w:t>
      </w:r>
      <w:proofErr w:type="spellStart"/>
      <w:r w:rsidRPr="009C6F6E">
        <w:rPr>
          <w:rStyle w:val="c5"/>
          <w:color w:val="000000"/>
          <w:sz w:val="28"/>
          <w:szCs w:val="28"/>
        </w:rPr>
        <w:t>Су-Джок</w:t>
      </w:r>
      <w:proofErr w:type="spellEnd"/>
      <w:r w:rsidRPr="009C6F6E">
        <w:rPr>
          <w:rStyle w:val="c5"/>
          <w:color w:val="000000"/>
          <w:sz w:val="28"/>
          <w:szCs w:val="28"/>
        </w:rPr>
        <w:t xml:space="preserve"> - профессор Пак </w:t>
      </w:r>
      <w:proofErr w:type="spellStart"/>
      <w:r w:rsidRPr="009C6F6E">
        <w:rPr>
          <w:rStyle w:val="c5"/>
          <w:color w:val="000000"/>
          <w:sz w:val="28"/>
          <w:szCs w:val="28"/>
        </w:rPr>
        <w:t>Чжэ</w:t>
      </w:r>
      <w:proofErr w:type="spellEnd"/>
      <w:r w:rsidRPr="009C6F6E">
        <w:rPr>
          <w:rStyle w:val="c5"/>
          <w:color w:val="000000"/>
          <w:sz w:val="28"/>
          <w:szCs w:val="28"/>
        </w:rPr>
        <w:t xml:space="preserve"> </w:t>
      </w:r>
      <w:proofErr w:type="spellStart"/>
      <w:r w:rsidRPr="009C6F6E">
        <w:rPr>
          <w:rStyle w:val="c5"/>
          <w:color w:val="000000"/>
          <w:sz w:val="28"/>
          <w:szCs w:val="28"/>
        </w:rPr>
        <w:t>Ву</w:t>
      </w:r>
      <w:proofErr w:type="spellEnd"/>
      <w:r w:rsidRPr="009C6F6E">
        <w:rPr>
          <w:rStyle w:val="c5"/>
          <w:color w:val="000000"/>
          <w:sz w:val="28"/>
          <w:szCs w:val="28"/>
        </w:rPr>
        <w:t>. В переводе с корейского «Су» – кисть, «</w:t>
      </w:r>
      <w:proofErr w:type="spellStart"/>
      <w:r w:rsidRPr="009C6F6E">
        <w:rPr>
          <w:rStyle w:val="c5"/>
          <w:color w:val="000000"/>
          <w:sz w:val="28"/>
          <w:szCs w:val="28"/>
        </w:rPr>
        <w:t>Джок</w:t>
      </w:r>
      <w:proofErr w:type="spellEnd"/>
      <w:r w:rsidRPr="009C6F6E">
        <w:rPr>
          <w:rStyle w:val="c5"/>
          <w:color w:val="000000"/>
          <w:sz w:val="28"/>
          <w:szCs w:val="28"/>
        </w:rPr>
        <w:t>» – стопа. В основе его метода лежит система соответствия, или подобия, кистей и стоп всему организму в целом.</w:t>
      </w:r>
    </w:p>
    <w:p w:rsidR="00A446E4" w:rsidRPr="009C6F6E" w:rsidRDefault="00A446E4" w:rsidP="00A446E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 w:rsidRPr="009C6F6E">
        <w:rPr>
          <w:rStyle w:val="c5"/>
          <w:color w:val="000000"/>
          <w:sz w:val="28"/>
          <w:szCs w:val="28"/>
        </w:rPr>
        <w:t xml:space="preserve">Целью использования упражнений с шариком </w:t>
      </w:r>
      <w:proofErr w:type="spellStart"/>
      <w:proofErr w:type="gramStart"/>
      <w:r w:rsidRPr="009C6F6E">
        <w:rPr>
          <w:rStyle w:val="c5"/>
          <w:color w:val="000000"/>
          <w:sz w:val="28"/>
          <w:szCs w:val="28"/>
        </w:rPr>
        <w:t>C</w:t>
      </w:r>
      <w:proofErr w:type="gramEnd"/>
      <w:r w:rsidRPr="009C6F6E">
        <w:rPr>
          <w:rStyle w:val="c5"/>
          <w:color w:val="000000"/>
          <w:sz w:val="28"/>
          <w:szCs w:val="28"/>
        </w:rPr>
        <w:t>у-Джок</w:t>
      </w:r>
      <w:proofErr w:type="spellEnd"/>
      <w:r w:rsidRPr="009C6F6E">
        <w:rPr>
          <w:rStyle w:val="c5"/>
          <w:color w:val="000000"/>
          <w:sz w:val="28"/>
          <w:szCs w:val="28"/>
        </w:rPr>
        <w:t xml:space="preserve"> является воздействие на биологически активные точки, стимулирование речевых зон коры головного мозга.</w:t>
      </w:r>
    </w:p>
    <w:p w:rsidR="00A446E4" w:rsidRPr="009C6F6E" w:rsidRDefault="00A446E4" w:rsidP="00A446E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 w:rsidRPr="009C6F6E">
        <w:rPr>
          <w:rStyle w:val="c5"/>
          <w:color w:val="000000"/>
          <w:sz w:val="28"/>
          <w:szCs w:val="28"/>
        </w:rPr>
        <w:t xml:space="preserve">Достоинства Су – </w:t>
      </w:r>
      <w:proofErr w:type="spellStart"/>
      <w:r w:rsidRPr="009C6F6E">
        <w:rPr>
          <w:rStyle w:val="c5"/>
          <w:color w:val="000000"/>
          <w:sz w:val="28"/>
          <w:szCs w:val="28"/>
        </w:rPr>
        <w:t>Джок</w:t>
      </w:r>
      <w:proofErr w:type="spellEnd"/>
      <w:r w:rsidRPr="009C6F6E">
        <w:rPr>
          <w:rStyle w:val="c5"/>
          <w:color w:val="000000"/>
          <w:sz w:val="28"/>
          <w:szCs w:val="28"/>
        </w:rPr>
        <w:t>:</w:t>
      </w:r>
    </w:p>
    <w:p w:rsidR="00A446E4" w:rsidRPr="009C6F6E" w:rsidRDefault="007A1EA9" w:rsidP="00A446E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в</w:t>
      </w:r>
      <w:r w:rsidR="00A446E4" w:rsidRPr="009C6F6E">
        <w:rPr>
          <w:rStyle w:val="c5"/>
          <w:color w:val="000000"/>
          <w:sz w:val="28"/>
          <w:szCs w:val="28"/>
        </w:rPr>
        <w:t xml:space="preserve">ысокая эффективность – при правильном </w:t>
      </w:r>
      <w:r w:rsidR="00562CD1">
        <w:rPr>
          <w:rStyle w:val="c5"/>
          <w:color w:val="000000"/>
          <w:sz w:val="28"/>
          <w:szCs w:val="28"/>
        </w:rPr>
        <w:t xml:space="preserve">и систематическом </w:t>
      </w:r>
      <w:r w:rsidR="00A446E4" w:rsidRPr="009C6F6E">
        <w:rPr>
          <w:rStyle w:val="c5"/>
          <w:color w:val="000000"/>
          <w:sz w:val="28"/>
          <w:szCs w:val="28"/>
        </w:rPr>
        <w:t>применении наступает выраженный эффект.</w:t>
      </w:r>
    </w:p>
    <w:p w:rsidR="00A446E4" w:rsidRPr="009C6F6E" w:rsidRDefault="007A1EA9" w:rsidP="00A446E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а</w:t>
      </w:r>
      <w:r w:rsidR="00A446E4" w:rsidRPr="009C6F6E">
        <w:rPr>
          <w:rStyle w:val="c5"/>
          <w:color w:val="000000"/>
          <w:sz w:val="28"/>
          <w:szCs w:val="28"/>
        </w:rPr>
        <w:t>бсолютная безопасность – неправильное применение никогда не наносит вред – оно просто не эффективно.</w:t>
      </w:r>
    </w:p>
    <w:p w:rsidR="00A446E4" w:rsidRPr="009C6F6E" w:rsidRDefault="007A1EA9" w:rsidP="00A446E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у</w:t>
      </w:r>
      <w:r w:rsidR="00A446E4" w:rsidRPr="009C6F6E">
        <w:rPr>
          <w:rStyle w:val="c5"/>
          <w:color w:val="000000"/>
          <w:sz w:val="28"/>
          <w:szCs w:val="28"/>
        </w:rPr>
        <w:t xml:space="preserve">ниверсальность – </w:t>
      </w:r>
      <w:proofErr w:type="spellStart"/>
      <w:r w:rsidR="00A446E4" w:rsidRPr="009C6F6E">
        <w:rPr>
          <w:rStyle w:val="c5"/>
          <w:color w:val="000000"/>
          <w:sz w:val="28"/>
          <w:szCs w:val="28"/>
        </w:rPr>
        <w:t>Су-Джок</w:t>
      </w:r>
      <w:proofErr w:type="spellEnd"/>
      <w:r w:rsidR="00A446E4" w:rsidRPr="009C6F6E">
        <w:rPr>
          <w:rStyle w:val="c5"/>
          <w:color w:val="000000"/>
          <w:sz w:val="28"/>
          <w:szCs w:val="28"/>
        </w:rPr>
        <w:t xml:space="preserve"> терапию могут использовать и педагоги в своей работе, и родители в домашних условиях.</w:t>
      </w:r>
    </w:p>
    <w:p w:rsidR="00A446E4" w:rsidRPr="00562CD1" w:rsidRDefault="00A446E4" w:rsidP="00A446E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 w:rsidRPr="00562CD1">
        <w:rPr>
          <w:rStyle w:val="a3"/>
          <w:color w:val="000000"/>
          <w:sz w:val="28"/>
          <w:szCs w:val="28"/>
        </w:rPr>
        <w:t xml:space="preserve">Формы работы с </w:t>
      </w:r>
      <w:proofErr w:type="spellStart"/>
      <w:r w:rsidRPr="00562CD1">
        <w:rPr>
          <w:rStyle w:val="a3"/>
          <w:color w:val="000000"/>
          <w:sz w:val="28"/>
          <w:szCs w:val="28"/>
        </w:rPr>
        <w:t>Су-Джок</w:t>
      </w:r>
      <w:proofErr w:type="spellEnd"/>
      <w:r w:rsidRPr="00562CD1">
        <w:rPr>
          <w:rStyle w:val="a3"/>
          <w:color w:val="000000"/>
          <w:sz w:val="28"/>
          <w:szCs w:val="28"/>
        </w:rPr>
        <w:t xml:space="preserve"> – самые разнообразные:</w:t>
      </w:r>
    </w:p>
    <w:p w:rsidR="00A446E4" w:rsidRPr="00562CD1" w:rsidRDefault="00A446E4" w:rsidP="00A446E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 w:rsidRPr="00562CD1">
        <w:rPr>
          <w:rStyle w:val="c6"/>
          <w:color w:val="000000"/>
          <w:sz w:val="28"/>
          <w:szCs w:val="28"/>
        </w:rPr>
        <w:t>-м</w:t>
      </w:r>
      <w:r w:rsidRPr="00562CD1">
        <w:rPr>
          <w:rStyle w:val="c5"/>
          <w:color w:val="000000"/>
          <w:sz w:val="28"/>
          <w:szCs w:val="28"/>
        </w:rPr>
        <w:t>ассаж специальным шариком: круговые движения шарика между ладонями перекатывание шарика от кончиков пальцев к основанию ладони; вращение шарика кончиками пальцев; сжимание шарика между ладонями; сжимание и передача из руки в руку; подбрасывание шарика с последующим сжатием между ладонями;</w:t>
      </w:r>
    </w:p>
    <w:p w:rsidR="00A446E4" w:rsidRPr="00562CD1" w:rsidRDefault="00A446E4" w:rsidP="00A446E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 w:rsidRPr="00562CD1">
        <w:rPr>
          <w:color w:val="000000"/>
          <w:sz w:val="28"/>
          <w:szCs w:val="28"/>
        </w:rPr>
        <w:t>-массаж эластичным кольцом пальчиков рук.</w:t>
      </w:r>
    </w:p>
    <w:p w:rsidR="00A446E4" w:rsidRPr="00562CD1" w:rsidRDefault="00A446E4" w:rsidP="00A446E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 w:rsidRPr="00562CD1">
        <w:rPr>
          <w:rStyle w:val="c5"/>
          <w:color w:val="000000"/>
          <w:sz w:val="28"/>
          <w:szCs w:val="28"/>
        </w:rPr>
        <w:t xml:space="preserve">Упражнения можно сопровождать небольшим стишком, </w:t>
      </w:r>
      <w:proofErr w:type="spellStart"/>
      <w:r w:rsidRPr="00562CD1">
        <w:rPr>
          <w:rStyle w:val="c5"/>
          <w:color w:val="000000"/>
          <w:sz w:val="28"/>
          <w:szCs w:val="28"/>
        </w:rPr>
        <w:t>потешкой</w:t>
      </w:r>
      <w:proofErr w:type="spellEnd"/>
      <w:r w:rsidRPr="00562CD1">
        <w:rPr>
          <w:rStyle w:val="c5"/>
          <w:color w:val="000000"/>
          <w:sz w:val="28"/>
          <w:szCs w:val="28"/>
        </w:rPr>
        <w:t xml:space="preserve"> и т.д.</w:t>
      </w:r>
    </w:p>
    <w:p w:rsidR="00A446E4" w:rsidRPr="00892D70" w:rsidRDefault="00892D70" w:rsidP="00A446E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Д</w:t>
      </w:r>
      <w:r w:rsidR="00A446E4" w:rsidRPr="00892D70">
        <w:rPr>
          <w:rStyle w:val="a3"/>
          <w:color w:val="000000"/>
          <w:sz w:val="28"/>
          <w:szCs w:val="28"/>
        </w:rPr>
        <w:t>ети повторяют слова и выполняют действия с шариком в соответствии с текстом)</w:t>
      </w:r>
      <w:r w:rsidR="00A446E4" w:rsidRPr="00892D70">
        <w:rPr>
          <w:color w:val="000000"/>
          <w:sz w:val="28"/>
          <w:szCs w:val="28"/>
        </w:rPr>
        <w:br/>
      </w:r>
      <w:r w:rsidR="00A446E4" w:rsidRPr="00892D70">
        <w:rPr>
          <w:rStyle w:val="c5"/>
          <w:color w:val="000000"/>
          <w:sz w:val="28"/>
          <w:szCs w:val="28"/>
        </w:rPr>
        <w:t>Этот шарик непростой,                      </w:t>
      </w:r>
      <w:r w:rsidR="00A446E4" w:rsidRPr="00892D70">
        <w:rPr>
          <w:rStyle w:val="a4"/>
          <w:color w:val="000000"/>
          <w:sz w:val="28"/>
          <w:szCs w:val="28"/>
        </w:rPr>
        <w:t>(любуемся шариком на левой ладошке)</w:t>
      </w:r>
      <w:r w:rsidR="00A446E4" w:rsidRPr="00892D70">
        <w:rPr>
          <w:color w:val="000000"/>
          <w:sz w:val="28"/>
          <w:szCs w:val="28"/>
        </w:rPr>
        <w:br/>
      </w:r>
      <w:r w:rsidR="00A446E4" w:rsidRPr="00892D70">
        <w:rPr>
          <w:rStyle w:val="c5"/>
          <w:color w:val="000000"/>
          <w:sz w:val="28"/>
          <w:szCs w:val="28"/>
        </w:rPr>
        <w:t>Он колючий, вот какой</w:t>
      </w:r>
      <w:proofErr w:type="gramStart"/>
      <w:r w:rsidR="00A446E4" w:rsidRPr="00892D70">
        <w:rPr>
          <w:rStyle w:val="c5"/>
          <w:color w:val="000000"/>
          <w:sz w:val="28"/>
          <w:szCs w:val="28"/>
        </w:rPr>
        <w:t>.</w:t>
      </w:r>
      <w:proofErr w:type="gramEnd"/>
      <w:r w:rsidR="00A446E4" w:rsidRPr="00892D70">
        <w:rPr>
          <w:rStyle w:val="c5"/>
          <w:color w:val="000000"/>
          <w:sz w:val="28"/>
          <w:szCs w:val="28"/>
        </w:rPr>
        <w:t xml:space="preserve">                     </w:t>
      </w:r>
      <w:r w:rsidR="00A446E4" w:rsidRPr="00892D70">
        <w:rPr>
          <w:rStyle w:val="a4"/>
          <w:color w:val="000000"/>
          <w:sz w:val="28"/>
          <w:szCs w:val="28"/>
        </w:rPr>
        <w:t>(</w:t>
      </w:r>
      <w:proofErr w:type="gramStart"/>
      <w:r w:rsidR="00A446E4" w:rsidRPr="00892D70">
        <w:rPr>
          <w:rStyle w:val="a4"/>
          <w:color w:val="000000"/>
          <w:sz w:val="28"/>
          <w:szCs w:val="28"/>
        </w:rPr>
        <w:t>н</w:t>
      </w:r>
      <w:proofErr w:type="gramEnd"/>
      <w:r w:rsidR="00A446E4" w:rsidRPr="00892D70">
        <w:rPr>
          <w:rStyle w:val="a4"/>
          <w:color w:val="000000"/>
          <w:sz w:val="28"/>
          <w:szCs w:val="28"/>
        </w:rPr>
        <w:t>акрываем правой ладонью)</w:t>
      </w:r>
      <w:r w:rsidR="00A446E4" w:rsidRPr="00892D70">
        <w:rPr>
          <w:i/>
          <w:iCs/>
          <w:color w:val="000000"/>
          <w:sz w:val="28"/>
          <w:szCs w:val="28"/>
        </w:rPr>
        <w:br/>
      </w:r>
      <w:r w:rsidR="00A446E4" w:rsidRPr="00892D70">
        <w:rPr>
          <w:rStyle w:val="c5"/>
          <w:color w:val="000000"/>
          <w:sz w:val="28"/>
          <w:szCs w:val="28"/>
        </w:rPr>
        <w:t>Будем с шариком играть                    </w:t>
      </w:r>
      <w:r w:rsidR="00A446E4" w:rsidRPr="00892D70">
        <w:rPr>
          <w:rStyle w:val="a4"/>
          <w:color w:val="000000"/>
          <w:sz w:val="28"/>
          <w:szCs w:val="28"/>
        </w:rPr>
        <w:t>(катаем шарик горизонтально)</w:t>
      </w:r>
      <w:r w:rsidR="00A446E4" w:rsidRPr="00892D70">
        <w:rPr>
          <w:color w:val="000000"/>
          <w:sz w:val="28"/>
          <w:szCs w:val="28"/>
        </w:rPr>
        <w:br/>
      </w:r>
      <w:r w:rsidR="00A446E4" w:rsidRPr="00892D70">
        <w:rPr>
          <w:rStyle w:val="c5"/>
          <w:color w:val="000000"/>
          <w:sz w:val="28"/>
          <w:szCs w:val="28"/>
        </w:rPr>
        <w:lastRenderedPageBreak/>
        <w:t>И ладошки согревать.</w:t>
      </w:r>
      <w:r w:rsidR="00A446E4" w:rsidRPr="00892D70">
        <w:rPr>
          <w:color w:val="000000"/>
          <w:sz w:val="28"/>
          <w:szCs w:val="28"/>
        </w:rPr>
        <w:br/>
      </w:r>
      <w:r w:rsidR="00A446E4" w:rsidRPr="00892D70">
        <w:rPr>
          <w:rStyle w:val="c5"/>
          <w:color w:val="000000"/>
          <w:sz w:val="28"/>
          <w:szCs w:val="28"/>
        </w:rPr>
        <w:t>Раз катаем, два катаем                       </w:t>
      </w:r>
      <w:r w:rsidR="00A446E4" w:rsidRPr="00892D70">
        <w:rPr>
          <w:rStyle w:val="a4"/>
          <w:color w:val="000000"/>
          <w:sz w:val="28"/>
          <w:szCs w:val="28"/>
        </w:rPr>
        <w:t>(катаем шарик вертикально)</w:t>
      </w:r>
      <w:r w:rsidR="00A446E4" w:rsidRPr="00892D70">
        <w:rPr>
          <w:i/>
          <w:iCs/>
          <w:color w:val="000000"/>
          <w:sz w:val="28"/>
          <w:szCs w:val="28"/>
        </w:rPr>
        <w:br/>
      </w:r>
      <w:r w:rsidR="00A446E4" w:rsidRPr="00892D70">
        <w:rPr>
          <w:rStyle w:val="c5"/>
          <w:color w:val="000000"/>
          <w:sz w:val="28"/>
          <w:szCs w:val="28"/>
        </w:rPr>
        <w:t>Сильней на шарик нажимаем.</w:t>
      </w:r>
      <w:r w:rsidR="00A446E4" w:rsidRPr="00892D70">
        <w:rPr>
          <w:color w:val="000000"/>
          <w:sz w:val="28"/>
          <w:szCs w:val="28"/>
        </w:rPr>
        <w:br/>
      </w:r>
      <w:r w:rsidR="00A446E4" w:rsidRPr="00892D70">
        <w:rPr>
          <w:rStyle w:val="c5"/>
          <w:color w:val="000000"/>
          <w:sz w:val="28"/>
          <w:szCs w:val="28"/>
        </w:rPr>
        <w:t>Как колобок мы покатаем,                  </w:t>
      </w:r>
      <w:r w:rsidR="00A446E4" w:rsidRPr="00892D70">
        <w:rPr>
          <w:rStyle w:val="a4"/>
          <w:color w:val="000000"/>
          <w:sz w:val="28"/>
          <w:szCs w:val="28"/>
        </w:rPr>
        <w:t>(катаем шарик в центре ладошки)</w:t>
      </w:r>
      <w:r w:rsidR="00A446E4" w:rsidRPr="00892D70">
        <w:rPr>
          <w:color w:val="000000"/>
          <w:sz w:val="28"/>
          <w:szCs w:val="28"/>
        </w:rPr>
        <w:br/>
      </w:r>
      <w:r w:rsidR="00A446E4" w:rsidRPr="00892D70">
        <w:rPr>
          <w:rStyle w:val="c5"/>
          <w:color w:val="000000"/>
          <w:sz w:val="28"/>
          <w:szCs w:val="28"/>
        </w:rPr>
        <w:t>Сильней на шарик нажимаем.</w:t>
      </w:r>
      <w:r w:rsidR="00A446E4" w:rsidRPr="00892D70">
        <w:rPr>
          <w:i/>
          <w:iCs/>
          <w:color w:val="000000"/>
          <w:sz w:val="28"/>
          <w:szCs w:val="28"/>
        </w:rPr>
        <w:br/>
      </w:r>
      <w:r w:rsidR="00A446E4" w:rsidRPr="00892D70">
        <w:rPr>
          <w:rStyle w:val="c5"/>
          <w:color w:val="000000"/>
          <w:sz w:val="28"/>
          <w:szCs w:val="28"/>
        </w:rPr>
        <w:t>В руку правую возьмём,                      </w:t>
      </w:r>
      <w:r w:rsidR="00A446E4" w:rsidRPr="00892D70">
        <w:rPr>
          <w:rStyle w:val="a4"/>
          <w:color w:val="000000"/>
          <w:sz w:val="28"/>
          <w:szCs w:val="28"/>
        </w:rPr>
        <w:t>(выполняем движения в соответствии</w:t>
      </w:r>
      <w:r w:rsidR="00A446E4" w:rsidRPr="00892D70">
        <w:rPr>
          <w:color w:val="000000"/>
          <w:sz w:val="28"/>
          <w:szCs w:val="28"/>
        </w:rPr>
        <w:br/>
      </w:r>
      <w:r w:rsidR="00A446E4" w:rsidRPr="00892D70">
        <w:rPr>
          <w:rStyle w:val="c5"/>
          <w:color w:val="000000"/>
          <w:sz w:val="28"/>
          <w:szCs w:val="28"/>
        </w:rPr>
        <w:t>В кулачок его сожмём</w:t>
      </w:r>
      <w:proofErr w:type="gramStart"/>
      <w:r w:rsidR="00A446E4" w:rsidRPr="00892D70">
        <w:rPr>
          <w:rStyle w:val="c5"/>
          <w:color w:val="000000"/>
          <w:sz w:val="28"/>
          <w:szCs w:val="28"/>
        </w:rPr>
        <w:t>.</w:t>
      </w:r>
      <w:proofErr w:type="gramEnd"/>
      <w:r w:rsidR="00A446E4" w:rsidRPr="00892D70">
        <w:rPr>
          <w:rStyle w:val="c5"/>
          <w:color w:val="000000"/>
          <w:sz w:val="28"/>
          <w:szCs w:val="28"/>
        </w:rPr>
        <w:t>                        </w:t>
      </w:r>
      <w:proofErr w:type="gramStart"/>
      <w:r w:rsidR="00A446E4" w:rsidRPr="00892D70">
        <w:rPr>
          <w:rStyle w:val="a4"/>
          <w:color w:val="000000"/>
          <w:sz w:val="28"/>
          <w:szCs w:val="28"/>
        </w:rPr>
        <w:t>с</w:t>
      </w:r>
      <w:proofErr w:type="gramEnd"/>
      <w:r w:rsidR="00A446E4" w:rsidRPr="00892D70">
        <w:rPr>
          <w:rStyle w:val="a4"/>
          <w:color w:val="000000"/>
          <w:sz w:val="28"/>
          <w:szCs w:val="28"/>
        </w:rPr>
        <w:t xml:space="preserve"> текстом)</w:t>
      </w:r>
      <w:r w:rsidR="00A446E4" w:rsidRPr="00892D70">
        <w:rPr>
          <w:color w:val="000000"/>
          <w:sz w:val="28"/>
          <w:szCs w:val="28"/>
        </w:rPr>
        <w:br/>
      </w:r>
      <w:r w:rsidR="00A446E4" w:rsidRPr="00892D70">
        <w:rPr>
          <w:rStyle w:val="c5"/>
          <w:color w:val="000000"/>
          <w:sz w:val="28"/>
          <w:szCs w:val="28"/>
        </w:rPr>
        <w:t>В руку левую возьмём,                              </w:t>
      </w:r>
      <w:r w:rsidR="00A446E4" w:rsidRPr="00892D70">
        <w:rPr>
          <w:color w:val="000000"/>
          <w:sz w:val="28"/>
          <w:szCs w:val="28"/>
        </w:rPr>
        <w:br/>
      </w:r>
      <w:r w:rsidR="00A446E4" w:rsidRPr="00892D70">
        <w:rPr>
          <w:rStyle w:val="c5"/>
          <w:color w:val="000000"/>
          <w:sz w:val="28"/>
          <w:szCs w:val="28"/>
        </w:rPr>
        <w:t>В кулачок его сожмём.                              </w:t>
      </w:r>
    </w:p>
    <w:p w:rsidR="00A446E4" w:rsidRPr="00892D70" w:rsidRDefault="00A446E4" w:rsidP="00A446E4">
      <w:pPr>
        <w:pStyle w:val="c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2D70">
        <w:rPr>
          <w:rStyle w:val="c5"/>
          <w:color w:val="000000"/>
          <w:sz w:val="28"/>
          <w:szCs w:val="28"/>
        </w:rPr>
        <w:t>Мы положим шар на стол              </w:t>
      </w:r>
    </w:p>
    <w:p w:rsidR="00A446E4" w:rsidRPr="00892D70" w:rsidRDefault="00A446E4" w:rsidP="00A446E4">
      <w:pPr>
        <w:pStyle w:val="c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92D70">
        <w:rPr>
          <w:rStyle w:val="c5"/>
          <w:color w:val="000000"/>
          <w:sz w:val="28"/>
          <w:szCs w:val="28"/>
        </w:rPr>
        <w:t>И посмотрим на ладошки,             </w:t>
      </w:r>
      <w:r w:rsidRPr="00892D70">
        <w:rPr>
          <w:color w:val="000000"/>
          <w:sz w:val="28"/>
          <w:szCs w:val="28"/>
        </w:rPr>
        <w:br/>
      </w:r>
      <w:r w:rsidRPr="00892D70">
        <w:rPr>
          <w:rStyle w:val="c5"/>
          <w:color w:val="000000"/>
          <w:sz w:val="28"/>
          <w:szCs w:val="28"/>
        </w:rPr>
        <w:t>И похлопаем немножко,</w:t>
      </w:r>
      <w:r w:rsidRPr="00892D70">
        <w:rPr>
          <w:color w:val="000000"/>
          <w:sz w:val="28"/>
          <w:szCs w:val="28"/>
        </w:rPr>
        <w:br/>
      </w:r>
      <w:r w:rsidRPr="00892D70">
        <w:rPr>
          <w:rStyle w:val="c5"/>
          <w:color w:val="000000"/>
          <w:sz w:val="28"/>
          <w:szCs w:val="28"/>
        </w:rPr>
        <w:t>Потрясём свои ладошки. </w:t>
      </w:r>
    </w:p>
    <w:p w:rsidR="00A446E4" w:rsidRPr="00892D70" w:rsidRDefault="00A446E4" w:rsidP="00A446E4">
      <w:pPr>
        <w:pStyle w:val="c0"/>
        <w:shd w:val="clear" w:color="auto" w:fill="FFFFFF"/>
        <w:spacing w:before="0" w:beforeAutospacing="0" w:after="0" w:afterAutospacing="0"/>
        <w:ind w:firstLine="708"/>
        <w:rPr>
          <w:i/>
          <w:color w:val="333333"/>
          <w:sz w:val="28"/>
          <w:szCs w:val="28"/>
        </w:rPr>
      </w:pPr>
      <w:r w:rsidRPr="00892D70">
        <w:rPr>
          <w:rStyle w:val="a3"/>
          <w:color w:val="000000"/>
          <w:sz w:val="28"/>
          <w:szCs w:val="28"/>
        </w:rPr>
        <w:t>«Шарик»</w:t>
      </w:r>
      <w:r w:rsidRPr="00892D70">
        <w:rPr>
          <w:color w:val="000000"/>
          <w:sz w:val="28"/>
          <w:szCs w:val="28"/>
        </w:rPr>
        <w:br/>
      </w:r>
      <w:r w:rsidRPr="00892D70">
        <w:rPr>
          <w:rStyle w:val="c5"/>
          <w:color w:val="000000"/>
          <w:sz w:val="28"/>
          <w:szCs w:val="28"/>
        </w:rPr>
        <w:t>Шарик я открыть хочу. </w:t>
      </w:r>
      <w:r w:rsidRPr="00892D70">
        <w:rPr>
          <w:color w:val="000000"/>
          <w:sz w:val="28"/>
          <w:szCs w:val="28"/>
        </w:rPr>
        <w:br/>
      </w:r>
      <w:r w:rsidRPr="00892D70">
        <w:rPr>
          <w:rStyle w:val="c5"/>
          <w:color w:val="000000"/>
          <w:sz w:val="28"/>
          <w:szCs w:val="28"/>
        </w:rPr>
        <w:t>Правой я рукой кручу. </w:t>
      </w:r>
      <w:r w:rsidRPr="00892D70">
        <w:rPr>
          <w:color w:val="000000"/>
          <w:sz w:val="28"/>
          <w:szCs w:val="28"/>
        </w:rPr>
        <w:br/>
      </w:r>
      <w:r w:rsidRPr="00892D70">
        <w:rPr>
          <w:rStyle w:val="c5"/>
          <w:color w:val="000000"/>
          <w:sz w:val="28"/>
          <w:szCs w:val="28"/>
        </w:rPr>
        <w:t>Шарик я открыть хочу. </w:t>
      </w:r>
      <w:r w:rsidRPr="00892D70">
        <w:rPr>
          <w:color w:val="000000"/>
          <w:sz w:val="28"/>
          <w:szCs w:val="28"/>
        </w:rPr>
        <w:br/>
      </w:r>
      <w:r w:rsidRPr="00892D70">
        <w:rPr>
          <w:rStyle w:val="c5"/>
          <w:color w:val="000000"/>
          <w:sz w:val="28"/>
          <w:szCs w:val="28"/>
        </w:rPr>
        <w:t>Левой я рукой кручу.</w:t>
      </w:r>
      <w:r w:rsidRPr="00892D70">
        <w:rPr>
          <w:color w:val="000000"/>
          <w:sz w:val="28"/>
          <w:szCs w:val="28"/>
        </w:rPr>
        <w:br/>
      </w:r>
      <w:r w:rsidRPr="00892D70">
        <w:rPr>
          <w:rStyle w:val="c5"/>
          <w:i/>
          <w:color w:val="000000"/>
          <w:sz w:val="28"/>
          <w:szCs w:val="28"/>
        </w:rPr>
        <w:t>Крутить правой рукой правую половинку шарика, левой рукой левую половинку шарика.</w:t>
      </w:r>
    </w:p>
    <w:p w:rsidR="00117D9A" w:rsidRDefault="00A446E4" w:rsidP="00A446E4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5"/>
          <w:color w:val="000000"/>
          <w:sz w:val="28"/>
          <w:szCs w:val="28"/>
        </w:rPr>
      </w:pPr>
      <w:r w:rsidRPr="00892D70">
        <w:rPr>
          <w:rStyle w:val="a3"/>
          <w:color w:val="000000"/>
          <w:sz w:val="28"/>
          <w:szCs w:val="28"/>
        </w:rPr>
        <w:t>Массаж пальцев эластичным кольцом</w:t>
      </w:r>
      <w:r w:rsidRPr="00892D70">
        <w:rPr>
          <w:rStyle w:val="c5"/>
          <w:color w:val="000000"/>
          <w:sz w:val="28"/>
          <w:szCs w:val="28"/>
        </w:rPr>
        <w:t> </w:t>
      </w:r>
      <w:r w:rsidRPr="00892D70">
        <w:rPr>
          <w:rStyle w:val="c5"/>
          <w:i/>
          <w:color w:val="000000"/>
          <w:sz w:val="28"/>
          <w:szCs w:val="28"/>
        </w:rPr>
        <w:t>(дети поочередно надевают массажные кольца на каждый палец, проговаривая стихотворение пальчиковой гимнастики).</w:t>
      </w:r>
      <w:r w:rsidRPr="00892D70">
        <w:rPr>
          <w:i/>
          <w:color w:val="000000"/>
          <w:sz w:val="28"/>
          <w:szCs w:val="28"/>
        </w:rPr>
        <w:br/>
      </w:r>
      <w:r w:rsidR="00F526E3">
        <w:rPr>
          <w:b/>
          <w:bCs/>
          <w:color w:val="000000"/>
          <w:sz w:val="28"/>
          <w:szCs w:val="28"/>
        </w:rPr>
        <w:t xml:space="preserve">1. </w:t>
      </w:r>
      <w:r w:rsidRPr="00892D70">
        <w:rPr>
          <w:rStyle w:val="c5"/>
          <w:color w:val="000000"/>
          <w:sz w:val="28"/>
          <w:szCs w:val="28"/>
        </w:rPr>
        <w:t>Кольцо на пальчик надеваю. </w:t>
      </w:r>
      <w:r w:rsidRPr="00892D70">
        <w:rPr>
          <w:color w:val="000000"/>
          <w:sz w:val="28"/>
          <w:szCs w:val="28"/>
        </w:rPr>
        <w:br/>
      </w:r>
      <w:r w:rsidRPr="00892D70">
        <w:rPr>
          <w:rStyle w:val="c5"/>
          <w:color w:val="000000"/>
          <w:sz w:val="28"/>
          <w:szCs w:val="28"/>
        </w:rPr>
        <w:t>И по пальчику качу. </w:t>
      </w:r>
      <w:r w:rsidRPr="00892D70">
        <w:rPr>
          <w:color w:val="000000"/>
          <w:sz w:val="28"/>
          <w:szCs w:val="28"/>
        </w:rPr>
        <w:br/>
      </w:r>
      <w:r w:rsidRPr="00892D70">
        <w:rPr>
          <w:rStyle w:val="c5"/>
          <w:color w:val="000000"/>
          <w:sz w:val="28"/>
          <w:szCs w:val="28"/>
        </w:rPr>
        <w:t>Здоровья пальчику желаю,</w:t>
      </w:r>
      <w:r w:rsidRPr="00892D70">
        <w:rPr>
          <w:color w:val="000000"/>
          <w:sz w:val="28"/>
          <w:szCs w:val="28"/>
        </w:rPr>
        <w:br/>
      </w:r>
      <w:r w:rsidRPr="00892D70">
        <w:rPr>
          <w:rStyle w:val="c5"/>
          <w:color w:val="000000"/>
          <w:sz w:val="28"/>
          <w:szCs w:val="28"/>
        </w:rPr>
        <w:t>Ловким быть его учу.</w:t>
      </w:r>
    </w:p>
    <w:p w:rsidR="00117D9A" w:rsidRDefault="00117D9A" w:rsidP="00A446E4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5"/>
          <w:color w:val="000000"/>
          <w:sz w:val="28"/>
          <w:szCs w:val="28"/>
        </w:rPr>
      </w:pPr>
    </w:p>
    <w:p w:rsidR="00117D9A" w:rsidRPr="00117D9A" w:rsidRDefault="00F526E3" w:rsidP="00117D9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26E3">
        <w:rPr>
          <w:b/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</w:t>
      </w:r>
      <w:r w:rsidR="00117D9A" w:rsidRPr="00117D9A">
        <w:rPr>
          <w:color w:val="000000" w:themeColor="text1"/>
          <w:sz w:val="28"/>
          <w:szCs w:val="28"/>
        </w:rPr>
        <w:t>Чтоб здоров был пальчик наш,</w:t>
      </w:r>
    </w:p>
    <w:p w:rsidR="00117D9A" w:rsidRPr="00117D9A" w:rsidRDefault="00117D9A" w:rsidP="00117D9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17D9A">
        <w:rPr>
          <w:color w:val="000000" w:themeColor="text1"/>
          <w:sz w:val="28"/>
          <w:szCs w:val="28"/>
        </w:rPr>
        <w:t>Сделаем ему массаж.</w:t>
      </w:r>
    </w:p>
    <w:p w:rsidR="00117D9A" w:rsidRPr="00117D9A" w:rsidRDefault="00117D9A" w:rsidP="00117D9A">
      <w:pPr>
        <w:pStyle w:val="a5"/>
        <w:shd w:val="clear" w:color="auto" w:fill="FFFFFF"/>
        <w:tabs>
          <w:tab w:val="left" w:pos="244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17D9A">
        <w:rPr>
          <w:color w:val="000000" w:themeColor="text1"/>
          <w:sz w:val="28"/>
          <w:szCs w:val="28"/>
        </w:rPr>
        <w:t>Посильнее разотрем</w:t>
      </w:r>
      <w:r w:rsidRPr="00117D9A">
        <w:rPr>
          <w:color w:val="000000" w:themeColor="text1"/>
          <w:sz w:val="28"/>
          <w:szCs w:val="28"/>
        </w:rPr>
        <w:tab/>
      </w:r>
    </w:p>
    <w:p w:rsidR="00117D9A" w:rsidRPr="00117D9A" w:rsidRDefault="00117D9A" w:rsidP="00117D9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17D9A">
        <w:rPr>
          <w:color w:val="000000" w:themeColor="text1"/>
          <w:sz w:val="28"/>
          <w:szCs w:val="28"/>
        </w:rPr>
        <w:t>И к другому перейдем.</w:t>
      </w:r>
    </w:p>
    <w:p w:rsidR="00A446E4" w:rsidRPr="00892D70" w:rsidRDefault="00A446E4" w:rsidP="00A446E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892D70">
        <w:rPr>
          <w:color w:val="000000"/>
          <w:sz w:val="28"/>
          <w:szCs w:val="28"/>
        </w:rPr>
        <w:br/>
      </w:r>
      <w:r w:rsidRPr="00892D70">
        <w:rPr>
          <w:rStyle w:val="a3"/>
          <w:color w:val="000000"/>
          <w:sz w:val="28"/>
          <w:szCs w:val="28"/>
        </w:rPr>
        <w:t>            Речевые игры с шариком.</w:t>
      </w:r>
    </w:p>
    <w:p w:rsidR="00A446E4" w:rsidRPr="00892D70" w:rsidRDefault="00A446E4" w:rsidP="00A446E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 w:rsidRPr="00892D70">
        <w:rPr>
          <w:rStyle w:val="a3"/>
          <w:color w:val="000000"/>
          <w:sz w:val="28"/>
          <w:szCs w:val="28"/>
        </w:rPr>
        <w:t>Для развития фонематического восприятия</w:t>
      </w:r>
      <w:r w:rsidRPr="00892D70">
        <w:rPr>
          <w:rStyle w:val="c5"/>
          <w:color w:val="000000"/>
          <w:sz w:val="28"/>
          <w:szCs w:val="28"/>
        </w:rPr>
        <w:t> можно рекомендовать игры: «Если звук услышат ушки - подними шар над макушкой»; «Шарик мы ладошкой стук, если слышим нужный звук»; «Телеграфисты» (нужно простучать шариком так, как простучит педагог). «Спрячь шарик в ладошке, когда замяукает кошка» (зарычит собака, прокукарекает петушок</w:t>
      </w:r>
      <w:r w:rsidR="00C15027">
        <w:rPr>
          <w:rStyle w:val="c5"/>
          <w:color w:val="000000"/>
          <w:sz w:val="28"/>
          <w:szCs w:val="28"/>
        </w:rPr>
        <w:t>, услышишь заданный звук</w:t>
      </w:r>
      <w:r w:rsidRPr="00892D70">
        <w:rPr>
          <w:rStyle w:val="c5"/>
          <w:color w:val="000000"/>
          <w:sz w:val="28"/>
          <w:szCs w:val="28"/>
        </w:rPr>
        <w:t xml:space="preserve"> и т.д.)</w:t>
      </w:r>
    </w:p>
    <w:p w:rsidR="00A446E4" w:rsidRPr="00892D70" w:rsidRDefault="00A446E4" w:rsidP="00A446E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 w:rsidRPr="00892D70">
        <w:rPr>
          <w:rStyle w:val="c5"/>
          <w:color w:val="000000"/>
          <w:sz w:val="28"/>
          <w:szCs w:val="28"/>
        </w:rPr>
        <w:t xml:space="preserve">Для </w:t>
      </w:r>
      <w:proofErr w:type="gramStart"/>
      <w:r w:rsidRPr="00892D70">
        <w:rPr>
          <w:rStyle w:val="c5"/>
          <w:color w:val="000000"/>
          <w:sz w:val="28"/>
          <w:szCs w:val="28"/>
        </w:rPr>
        <w:t>более старшего</w:t>
      </w:r>
      <w:proofErr w:type="gramEnd"/>
      <w:r w:rsidRPr="00892D70">
        <w:rPr>
          <w:rStyle w:val="c5"/>
          <w:color w:val="000000"/>
          <w:sz w:val="28"/>
          <w:szCs w:val="28"/>
        </w:rPr>
        <w:t xml:space="preserve"> возраста: «Синий шар кати, согласный звук мне назови» «Спрячь шарик в ладонях, если звука «С» нет в слове»</w:t>
      </w:r>
      <w:r w:rsidR="00C15027">
        <w:rPr>
          <w:rStyle w:val="c5"/>
          <w:color w:val="000000"/>
          <w:sz w:val="28"/>
          <w:szCs w:val="28"/>
        </w:rPr>
        <w:t xml:space="preserve"> и т.п</w:t>
      </w:r>
      <w:r w:rsidRPr="00892D70">
        <w:rPr>
          <w:rStyle w:val="c5"/>
          <w:color w:val="000000"/>
          <w:sz w:val="28"/>
          <w:szCs w:val="28"/>
        </w:rPr>
        <w:t>.</w:t>
      </w:r>
    </w:p>
    <w:p w:rsidR="00A446E4" w:rsidRPr="00892D70" w:rsidRDefault="00A446E4" w:rsidP="00A446E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 w:rsidRPr="00892D70">
        <w:rPr>
          <w:rStyle w:val="a3"/>
          <w:color w:val="000000"/>
          <w:sz w:val="28"/>
          <w:szCs w:val="28"/>
        </w:rPr>
        <w:t>Для автоматизации звуков</w:t>
      </w:r>
      <w:r w:rsidRPr="00892D70">
        <w:rPr>
          <w:rStyle w:val="c5"/>
          <w:color w:val="000000"/>
          <w:sz w:val="28"/>
          <w:szCs w:val="28"/>
        </w:rPr>
        <w:t>: «Шарик мы ладонью «стук», повторяем в слове звук»; «Шарик мне назад верни, слово (слоги) верно повтори».</w:t>
      </w:r>
    </w:p>
    <w:p w:rsidR="00A446E4" w:rsidRPr="00892D70" w:rsidRDefault="00A446E4" w:rsidP="00A446E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 w:rsidRPr="00892D70">
        <w:rPr>
          <w:rStyle w:val="a3"/>
          <w:color w:val="000000"/>
          <w:sz w:val="28"/>
          <w:szCs w:val="28"/>
        </w:rPr>
        <w:lastRenderedPageBreak/>
        <w:t>Развитие лексико-грамматических категорий</w:t>
      </w:r>
      <w:r w:rsidRPr="00892D70">
        <w:rPr>
          <w:rStyle w:val="c5"/>
          <w:color w:val="000000"/>
          <w:sz w:val="28"/>
          <w:szCs w:val="28"/>
        </w:rPr>
        <w:t>: «Шар лови, пять овощей назови»</w:t>
      </w:r>
      <w:r w:rsidR="00C15027">
        <w:rPr>
          <w:rStyle w:val="c5"/>
          <w:color w:val="000000"/>
          <w:sz w:val="28"/>
          <w:szCs w:val="28"/>
        </w:rPr>
        <w:t>,</w:t>
      </w:r>
      <w:r w:rsidRPr="00892D70">
        <w:rPr>
          <w:rStyle w:val="c5"/>
          <w:color w:val="000000"/>
          <w:sz w:val="28"/>
          <w:szCs w:val="28"/>
        </w:rPr>
        <w:t xml:space="preserve"> «Назови ласково»</w:t>
      </w:r>
      <w:r w:rsidR="00C15027">
        <w:rPr>
          <w:rStyle w:val="c5"/>
          <w:color w:val="000000"/>
          <w:sz w:val="28"/>
          <w:szCs w:val="28"/>
        </w:rPr>
        <w:t>,</w:t>
      </w:r>
      <w:r w:rsidRPr="00892D70">
        <w:rPr>
          <w:rStyle w:val="c5"/>
          <w:color w:val="000000"/>
          <w:sz w:val="28"/>
          <w:szCs w:val="28"/>
        </w:rPr>
        <w:t xml:space="preserve"> «Скажи наоборот»</w:t>
      </w:r>
      <w:r w:rsidR="00C15027">
        <w:rPr>
          <w:rStyle w:val="c5"/>
          <w:color w:val="000000"/>
          <w:sz w:val="28"/>
          <w:szCs w:val="28"/>
        </w:rPr>
        <w:t>,</w:t>
      </w:r>
      <w:r w:rsidRPr="00892D70">
        <w:rPr>
          <w:rStyle w:val="c5"/>
          <w:color w:val="000000"/>
          <w:sz w:val="28"/>
          <w:szCs w:val="28"/>
        </w:rPr>
        <w:t xml:space="preserve"> «Один – много», «Какой? Какая? Какое?»</w:t>
      </w:r>
    </w:p>
    <w:p w:rsidR="00A446E4" w:rsidRPr="00892D70" w:rsidRDefault="00A446E4" w:rsidP="00A446E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 w:rsidRPr="00892D70">
        <w:rPr>
          <w:rStyle w:val="a3"/>
          <w:color w:val="000000"/>
          <w:sz w:val="28"/>
          <w:szCs w:val="28"/>
        </w:rPr>
        <w:t xml:space="preserve">Использование </w:t>
      </w:r>
      <w:proofErr w:type="spellStart"/>
      <w:r w:rsidRPr="00892D70">
        <w:rPr>
          <w:rStyle w:val="a3"/>
          <w:color w:val="000000"/>
          <w:sz w:val="28"/>
          <w:szCs w:val="28"/>
        </w:rPr>
        <w:t>Су-Джок</w:t>
      </w:r>
      <w:proofErr w:type="spellEnd"/>
      <w:r w:rsidRPr="00892D70">
        <w:rPr>
          <w:rStyle w:val="a3"/>
          <w:color w:val="000000"/>
          <w:sz w:val="28"/>
          <w:szCs w:val="28"/>
        </w:rPr>
        <w:t xml:space="preserve"> шаров для совершенствования навыков пространственной ориентации, ориентировки в схеме тела, развития памяти, внимания.</w:t>
      </w:r>
    </w:p>
    <w:p w:rsidR="00A446E4" w:rsidRPr="00892D70" w:rsidRDefault="00A446E4" w:rsidP="00A446E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 w:rsidRPr="00892D70">
        <w:rPr>
          <w:rStyle w:val="c5"/>
          <w:color w:val="000000"/>
          <w:sz w:val="28"/>
          <w:szCs w:val="28"/>
        </w:rPr>
        <w:t>«Лево – право различаю, каждый свой я пальчик знаю»,</w:t>
      </w:r>
    </w:p>
    <w:p w:rsidR="00A446E4" w:rsidRPr="00892D70" w:rsidRDefault="00A446E4" w:rsidP="00A446E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 w:rsidRPr="00892D70">
        <w:rPr>
          <w:rStyle w:val="c5"/>
          <w:color w:val="000000"/>
          <w:sz w:val="28"/>
          <w:szCs w:val="28"/>
        </w:rPr>
        <w:t>«Слушай и запоминай, повторяй и выполняй»</w:t>
      </w:r>
    </w:p>
    <w:p w:rsidR="00A446E4" w:rsidRPr="00C15027" w:rsidRDefault="00A446E4" w:rsidP="00A446E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i/>
          <w:color w:val="333333"/>
          <w:sz w:val="28"/>
          <w:szCs w:val="28"/>
        </w:rPr>
      </w:pPr>
      <w:r w:rsidRPr="00C15027">
        <w:rPr>
          <w:rStyle w:val="c5"/>
          <w:i/>
          <w:color w:val="000000"/>
          <w:sz w:val="28"/>
          <w:szCs w:val="28"/>
        </w:rPr>
        <w:t>Ребёнка просят надеть колечко на определённый палец.</w:t>
      </w:r>
    </w:p>
    <w:p w:rsidR="00A446E4" w:rsidRPr="00892D70" w:rsidRDefault="00A446E4" w:rsidP="00A446E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 w:rsidRPr="00892D70">
        <w:rPr>
          <w:rStyle w:val="c5"/>
          <w:color w:val="000000"/>
          <w:sz w:val="28"/>
          <w:szCs w:val="28"/>
        </w:rPr>
        <w:t>«Глазки закрывай, на каком колечко пальце, угадай».</w:t>
      </w:r>
    </w:p>
    <w:p w:rsidR="00A446E4" w:rsidRPr="00892D70" w:rsidRDefault="00A446E4" w:rsidP="00A446E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 w:rsidRPr="00892D70">
        <w:rPr>
          <w:rStyle w:val="a3"/>
          <w:color w:val="000000"/>
          <w:sz w:val="28"/>
          <w:szCs w:val="28"/>
        </w:rPr>
        <w:t>Использование шариков при совершенствовании навыков употребления предлогов.</w:t>
      </w:r>
    </w:p>
    <w:p w:rsidR="00A446E4" w:rsidRPr="00892D70" w:rsidRDefault="00A446E4" w:rsidP="00A446E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 w:rsidRPr="00892D70">
        <w:rPr>
          <w:rStyle w:val="c5"/>
          <w:color w:val="000000"/>
          <w:sz w:val="28"/>
          <w:szCs w:val="28"/>
        </w:rPr>
        <w:t>«Ловко с шариком играем и предлоги называем</w:t>
      </w:r>
      <w:r w:rsidRPr="00892D70">
        <w:rPr>
          <w:rStyle w:val="c5"/>
          <w:color w:val="333333"/>
          <w:sz w:val="28"/>
          <w:szCs w:val="28"/>
        </w:rPr>
        <w:t>».</w:t>
      </w:r>
    </w:p>
    <w:p w:rsidR="00A446E4" w:rsidRPr="00892D70" w:rsidRDefault="00A446E4" w:rsidP="00A446E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 w:rsidRPr="00C15027">
        <w:rPr>
          <w:rStyle w:val="c5"/>
          <w:i/>
          <w:color w:val="000000"/>
          <w:sz w:val="28"/>
          <w:szCs w:val="28"/>
        </w:rPr>
        <w:t>На столе коробка, по инструкции ребенок кладет шарики соответственно: красный шарик - в коробку; синий – под коробку; зеленый – около коробки</w:t>
      </w:r>
      <w:r w:rsidR="003D2F33">
        <w:rPr>
          <w:rStyle w:val="c5"/>
          <w:i/>
          <w:color w:val="000000"/>
          <w:sz w:val="28"/>
          <w:szCs w:val="28"/>
        </w:rPr>
        <w:t xml:space="preserve"> и т.п</w:t>
      </w:r>
      <w:r w:rsidRPr="00892D70">
        <w:rPr>
          <w:rStyle w:val="c5"/>
          <w:color w:val="000000"/>
          <w:sz w:val="28"/>
          <w:szCs w:val="28"/>
        </w:rPr>
        <w:t>.</w:t>
      </w:r>
    </w:p>
    <w:p w:rsidR="00A446E4" w:rsidRPr="00892D70" w:rsidRDefault="00A446E4" w:rsidP="00A446E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 w:rsidRPr="00892D70">
        <w:rPr>
          <w:rStyle w:val="a3"/>
          <w:color w:val="000000"/>
          <w:sz w:val="28"/>
          <w:szCs w:val="28"/>
        </w:rPr>
        <w:t>Использование шариков для слогового анализа слов.</w:t>
      </w:r>
    </w:p>
    <w:p w:rsidR="00A446E4" w:rsidRPr="00892D70" w:rsidRDefault="00A446E4" w:rsidP="00A446E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 w:rsidRPr="00892D70">
        <w:rPr>
          <w:rStyle w:val="c5"/>
          <w:color w:val="000000"/>
          <w:sz w:val="28"/>
          <w:szCs w:val="28"/>
        </w:rPr>
        <w:t>Ребенок называет слог и берет по одному шарику из коробки.</w:t>
      </w:r>
    </w:p>
    <w:p w:rsidR="00A446E4" w:rsidRPr="00F526E3" w:rsidRDefault="00A446E4" w:rsidP="00F526E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F526E3">
        <w:rPr>
          <w:rStyle w:val="c5"/>
          <w:color w:val="000000" w:themeColor="text1"/>
          <w:sz w:val="28"/>
          <w:szCs w:val="28"/>
        </w:rPr>
        <w:t>«По слогам словечко называй и на каждый слог шарик доставай».</w:t>
      </w:r>
      <w:r w:rsidR="00C15027" w:rsidRPr="00F526E3">
        <w:rPr>
          <w:rStyle w:val="c5"/>
          <w:color w:val="000000" w:themeColor="text1"/>
          <w:sz w:val="28"/>
          <w:szCs w:val="28"/>
        </w:rPr>
        <w:br/>
      </w:r>
    </w:p>
    <w:p w:rsidR="00A446E4" w:rsidRPr="00F526E3" w:rsidRDefault="00A446E4" w:rsidP="00F526E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5"/>
          <w:color w:val="000000" w:themeColor="text1"/>
          <w:sz w:val="28"/>
          <w:szCs w:val="28"/>
        </w:rPr>
      </w:pPr>
      <w:r w:rsidRPr="00F526E3">
        <w:rPr>
          <w:rStyle w:val="c5"/>
          <w:color w:val="000000" w:themeColor="text1"/>
          <w:sz w:val="28"/>
          <w:szCs w:val="28"/>
        </w:rPr>
        <w:t>Умелыми пальцы становятся не сразу. Главное помнить золотое правило: игры и упражнения, пальчиковые разминки должны проводиться систематически.</w:t>
      </w:r>
    </w:p>
    <w:p w:rsidR="00F526E3" w:rsidRPr="00F526E3" w:rsidRDefault="00F526E3" w:rsidP="00F526E3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 w:themeColor="text1"/>
          <w:sz w:val="28"/>
          <w:szCs w:val="28"/>
        </w:rPr>
      </w:pPr>
      <w:r w:rsidRPr="00F526E3">
        <w:rPr>
          <w:color w:val="000000" w:themeColor="text1"/>
          <w:sz w:val="28"/>
          <w:szCs w:val="28"/>
          <w:shd w:val="clear" w:color="auto" w:fill="FFFFFF"/>
        </w:rPr>
        <w:t xml:space="preserve">Главный принцип при работе с детьми – не навреди. Ему полностью следует методика </w:t>
      </w:r>
      <w:proofErr w:type="spellStart"/>
      <w:r w:rsidRPr="00F526E3">
        <w:rPr>
          <w:color w:val="000000" w:themeColor="text1"/>
          <w:sz w:val="28"/>
          <w:szCs w:val="28"/>
          <w:shd w:val="clear" w:color="auto" w:fill="FFFFFF"/>
        </w:rPr>
        <w:t>су-джок</w:t>
      </w:r>
      <w:proofErr w:type="spellEnd"/>
      <w:r w:rsidRPr="00F526E3">
        <w:rPr>
          <w:color w:val="000000" w:themeColor="text1"/>
          <w:sz w:val="28"/>
          <w:szCs w:val="28"/>
          <w:shd w:val="clear" w:color="auto" w:fill="FFFFFF"/>
        </w:rPr>
        <w:t xml:space="preserve">. При отсутствии явных противопоказаний этот вид терапии подходит любому ребенку. Оказывается, такие проблемы, как слабое здоровье, нарушение и задержка речевого и психомоторного развития, </w:t>
      </w:r>
      <w:proofErr w:type="spellStart"/>
      <w:r w:rsidRPr="00F526E3">
        <w:rPr>
          <w:color w:val="000000" w:themeColor="text1"/>
          <w:sz w:val="28"/>
          <w:szCs w:val="28"/>
          <w:shd w:val="clear" w:color="auto" w:fill="FFFFFF"/>
        </w:rPr>
        <w:t>гипервозбудимость</w:t>
      </w:r>
      <w:proofErr w:type="spellEnd"/>
      <w:r w:rsidRPr="00F526E3">
        <w:rPr>
          <w:color w:val="000000" w:themeColor="text1"/>
          <w:sz w:val="28"/>
          <w:szCs w:val="28"/>
          <w:shd w:val="clear" w:color="auto" w:fill="FFFFFF"/>
        </w:rPr>
        <w:t xml:space="preserve">, можно решить, занимаясь с ребенком по системе </w:t>
      </w:r>
      <w:proofErr w:type="spellStart"/>
      <w:r w:rsidRPr="00F526E3">
        <w:rPr>
          <w:color w:val="000000" w:themeColor="text1"/>
          <w:sz w:val="28"/>
          <w:szCs w:val="28"/>
          <w:shd w:val="clear" w:color="auto" w:fill="FFFFFF"/>
        </w:rPr>
        <w:t>су-джок</w:t>
      </w:r>
      <w:proofErr w:type="spellEnd"/>
      <w:r w:rsidRPr="00F526E3">
        <w:rPr>
          <w:color w:val="000000" w:themeColor="text1"/>
          <w:sz w:val="28"/>
          <w:szCs w:val="28"/>
          <w:shd w:val="clear" w:color="auto" w:fill="FFFFFF"/>
        </w:rPr>
        <w:t xml:space="preserve"> всего несколько минут в день. Главное – делать это с большой любовью и верой в положительный результат.</w:t>
      </w:r>
    </w:p>
    <w:p w:rsidR="00F526E3" w:rsidRPr="00F526E3" w:rsidRDefault="00F526E3" w:rsidP="00F526E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526E3" w:rsidRDefault="00F526E3" w:rsidP="00F526E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526E3" w:rsidRPr="00F526E3" w:rsidRDefault="00F526E3" w:rsidP="00F526E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722B" w:rsidRPr="00117D9A" w:rsidRDefault="00CE722B" w:rsidP="00F526E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E722B" w:rsidRPr="00117D9A" w:rsidSect="00CE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6E4" w:rsidRDefault="00A446E4" w:rsidP="00A446E4">
      <w:pPr>
        <w:spacing w:after="0" w:line="240" w:lineRule="auto"/>
      </w:pPr>
      <w:r>
        <w:separator/>
      </w:r>
    </w:p>
  </w:endnote>
  <w:endnote w:type="continuationSeparator" w:id="0">
    <w:p w:rsidR="00A446E4" w:rsidRDefault="00A446E4" w:rsidP="00A4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6E4" w:rsidRDefault="00A446E4" w:rsidP="00A446E4">
      <w:pPr>
        <w:spacing w:after="0" w:line="240" w:lineRule="auto"/>
      </w:pPr>
      <w:r>
        <w:separator/>
      </w:r>
    </w:p>
  </w:footnote>
  <w:footnote w:type="continuationSeparator" w:id="0">
    <w:p w:rsidR="00A446E4" w:rsidRDefault="00A446E4" w:rsidP="00A44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6E4"/>
    <w:rsid w:val="000221CC"/>
    <w:rsid w:val="00117D9A"/>
    <w:rsid w:val="00264B0A"/>
    <w:rsid w:val="003125A0"/>
    <w:rsid w:val="00340392"/>
    <w:rsid w:val="003D2F33"/>
    <w:rsid w:val="00562CD1"/>
    <w:rsid w:val="005B37D6"/>
    <w:rsid w:val="007A1EA9"/>
    <w:rsid w:val="00892D70"/>
    <w:rsid w:val="009C6F6E"/>
    <w:rsid w:val="009D0857"/>
    <w:rsid w:val="00A446E4"/>
    <w:rsid w:val="00C15027"/>
    <w:rsid w:val="00CE722B"/>
    <w:rsid w:val="00F5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4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446E4"/>
    <w:rPr>
      <w:b/>
      <w:bCs/>
    </w:rPr>
  </w:style>
  <w:style w:type="character" w:customStyle="1" w:styleId="c5">
    <w:name w:val="c5"/>
    <w:basedOn w:val="a0"/>
    <w:rsid w:val="00A446E4"/>
  </w:style>
  <w:style w:type="character" w:styleId="a4">
    <w:name w:val="Emphasis"/>
    <w:basedOn w:val="a0"/>
    <w:uiPriority w:val="20"/>
    <w:qFormat/>
    <w:rsid w:val="00A446E4"/>
    <w:rPr>
      <w:i/>
      <w:iCs/>
    </w:rPr>
  </w:style>
  <w:style w:type="paragraph" w:styleId="a5">
    <w:name w:val="Normal (Web)"/>
    <w:basedOn w:val="a"/>
    <w:uiPriority w:val="99"/>
    <w:semiHidden/>
    <w:unhideWhenUsed/>
    <w:rsid w:val="00A4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46E4"/>
  </w:style>
  <w:style w:type="paragraph" w:styleId="a8">
    <w:name w:val="footer"/>
    <w:basedOn w:val="a"/>
    <w:link w:val="a9"/>
    <w:uiPriority w:val="99"/>
    <w:semiHidden/>
    <w:unhideWhenUsed/>
    <w:rsid w:val="00A4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46E4"/>
  </w:style>
  <w:style w:type="character" w:customStyle="1" w:styleId="c6">
    <w:name w:val="c6"/>
    <w:basedOn w:val="a0"/>
    <w:rsid w:val="00A44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2024-05-01T13:58:00Z</dcterms:created>
  <dcterms:modified xsi:type="dcterms:W3CDTF">2024-05-16T15:53:00Z</dcterms:modified>
</cp:coreProperties>
</file>